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C3" w:rsidRDefault="00315323" w:rsidP="006028C3">
      <w:pPr>
        <w:tabs>
          <w:tab w:val="left" w:pos="5851"/>
        </w:tabs>
        <w:rPr>
          <w:sz w:val="28"/>
          <w:szCs w:val="28"/>
          <w:u w:val="single"/>
        </w:rPr>
      </w:pPr>
      <w:r w:rsidRPr="00F00EC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BA9A0CF" wp14:editId="258AFD77">
            <wp:simplePos x="0" y="0"/>
            <wp:positionH relativeFrom="column">
              <wp:posOffset>2686050</wp:posOffset>
            </wp:positionH>
            <wp:positionV relativeFrom="paragraph">
              <wp:posOffset>-205105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323" w:rsidRDefault="00315323" w:rsidP="0031532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10233" w:rsidRDefault="00910233" w:rsidP="0031532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10233" w:rsidRPr="00F00ECB" w:rsidRDefault="00910233" w:rsidP="0031532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15323" w:rsidRPr="003B195E" w:rsidRDefault="00315323" w:rsidP="00315323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315323" w:rsidRPr="00F00ECB" w:rsidRDefault="00315323" w:rsidP="00315323">
      <w:pPr>
        <w:keepNext/>
        <w:tabs>
          <w:tab w:val="left" w:pos="2280"/>
        </w:tabs>
        <w:jc w:val="center"/>
        <w:outlineLvl w:val="0"/>
        <w:rPr>
          <w:b/>
          <w:bCs/>
          <w:sz w:val="44"/>
          <w:szCs w:val="44"/>
        </w:rPr>
      </w:pPr>
      <w:r w:rsidRPr="00F00ECB">
        <w:rPr>
          <w:b/>
          <w:bCs/>
          <w:sz w:val="44"/>
          <w:szCs w:val="44"/>
        </w:rPr>
        <w:t>СОБРАНИЕ ПРЕДСТАВИТЕЛЕЙ</w:t>
      </w:r>
    </w:p>
    <w:p w:rsidR="00315323" w:rsidRPr="00F00ECB" w:rsidRDefault="00315323" w:rsidP="00315323">
      <w:pPr>
        <w:keepNext/>
        <w:tabs>
          <w:tab w:val="left" w:pos="2280"/>
        </w:tabs>
        <w:jc w:val="center"/>
        <w:outlineLvl w:val="1"/>
        <w:rPr>
          <w:b/>
          <w:bCs/>
          <w:sz w:val="36"/>
          <w:szCs w:val="36"/>
        </w:rPr>
      </w:pPr>
      <w:r w:rsidRPr="00F00ECB">
        <w:rPr>
          <w:b/>
          <w:bCs/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FE9DEE" wp14:editId="52FD85A8">
                <wp:simplePos x="0" y="0"/>
                <wp:positionH relativeFrom="column">
                  <wp:posOffset>-346710</wp:posOffset>
                </wp:positionH>
                <wp:positionV relativeFrom="paragraph">
                  <wp:posOffset>280670</wp:posOffset>
                </wp:positionV>
                <wp:extent cx="6850380" cy="0"/>
                <wp:effectExtent l="34290" t="36830" r="30480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03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FEB2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3pt,22.1pt" to="512.1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  <w:r w:rsidRPr="00F00ECB">
        <w:rPr>
          <w:b/>
          <w:bCs/>
          <w:sz w:val="36"/>
          <w:szCs w:val="36"/>
        </w:rPr>
        <w:t>г. ВЛАДИКАВКАЗ</w:t>
      </w:r>
    </w:p>
    <w:p w:rsidR="00315323" w:rsidRPr="00F00ECB" w:rsidRDefault="00315323" w:rsidP="00315323">
      <w:pPr>
        <w:jc w:val="center"/>
        <w:rPr>
          <w:b/>
          <w:bCs/>
          <w:spacing w:val="60"/>
          <w:sz w:val="16"/>
          <w:szCs w:val="16"/>
        </w:rPr>
      </w:pPr>
    </w:p>
    <w:p w:rsidR="00315323" w:rsidRPr="003B195E" w:rsidRDefault="00315323" w:rsidP="00315323">
      <w:pPr>
        <w:jc w:val="center"/>
        <w:rPr>
          <w:b/>
          <w:bCs/>
          <w:spacing w:val="60"/>
          <w:sz w:val="40"/>
          <w:szCs w:val="40"/>
        </w:rPr>
      </w:pPr>
      <w:r w:rsidRPr="00F00ECB">
        <w:rPr>
          <w:b/>
          <w:bCs/>
          <w:spacing w:val="60"/>
          <w:sz w:val="40"/>
          <w:szCs w:val="40"/>
        </w:rPr>
        <w:t>РЕШЕНИЕ</w:t>
      </w:r>
    </w:p>
    <w:p w:rsidR="00315323" w:rsidRPr="00D90B5D" w:rsidRDefault="00315323" w:rsidP="0031532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315323" w:rsidRDefault="00315323" w:rsidP="003153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00ECB">
        <w:rPr>
          <w:sz w:val="28"/>
          <w:szCs w:val="28"/>
        </w:rPr>
        <w:t xml:space="preserve">от </w:t>
      </w:r>
      <w:r w:rsidR="00910233">
        <w:rPr>
          <w:sz w:val="28"/>
          <w:szCs w:val="28"/>
        </w:rPr>
        <w:t>7 ноября</w:t>
      </w:r>
      <w:r w:rsidRPr="00F00EC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14г.   </w:t>
      </w:r>
      <w:r w:rsidRPr="00F00ECB">
        <w:rPr>
          <w:sz w:val="28"/>
          <w:szCs w:val="28"/>
        </w:rPr>
        <w:t xml:space="preserve">№ </w:t>
      </w:r>
      <w:r w:rsidR="00910233">
        <w:rPr>
          <w:sz w:val="28"/>
          <w:szCs w:val="28"/>
        </w:rPr>
        <w:t>4/33</w:t>
      </w:r>
    </w:p>
    <w:p w:rsidR="00315323" w:rsidRPr="00D76EE5" w:rsidRDefault="00315323" w:rsidP="0031532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45EC7" w:rsidRPr="00910233" w:rsidRDefault="00315323" w:rsidP="0091023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00ECB">
        <w:rPr>
          <w:sz w:val="28"/>
          <w:szCs w:val="28"/>
        </w:rPr>
        <w:t>г.Владикавказ</w:t>
      </w:r>
      <w:bookmarkStart w:id="0" w:name="_GoBack"/>
      <w:bookmarkEnd w:id="0"/>
    </w:p>
    <w:p w:rsidR="00C45EC7" w:rsidRDefault="00C45EC7" w:rsidP="006028C3">
      <w:pPr>
        <w:tabs>
          <w:tab w:val="left" w:pos="5851"/>
        </w:tabs>
        <w:rPr>
          <w:sz w:val="28"/>
          <w:szCs w:val="28"/>
          <w:u w:val="single"/>
        </w:rPr>
      </w:pPr>
    </w:p>
    <w:p w:rsidR="007046E9" w:rsidRPr="009C031B" w:rsidRDefault="00915836" w:rsidP="00F9430B">
      <w:pPr>
        <w:jc w:val="center"/>
        <w:rPr>
          <w:b/>
          <w:bCs/>
          <w:sz w:val="28"/>
          <w:szCs w:val="28"/>
        </w:rPr>
      </w:pPr>
      <w:r w:rsidRPr="009C031B">
        <w:rPr>
          <w:b/>
          <w:bCs/>
          <w:sz w:val="28"/>
          <w:szCs w:val="28"/>
        </w:rPr>
        <w:t xml:space="preserve">О внесении изменений в решение Собрания представителей г. Владикавказ </w:t>
      </w:r>
      <w:r w:rsidR="00903B61" w:rsidRPr="009C031B">
        <w:rPr>
          <w:b/>
          <w:bCs/>
          <w:sz w:val="28"/>
          <w:szCs w:val="28"/>
        </w:rPr>
        <w:t xml:space="preserve">            </w:t>
      </w:r>
      <w:r w:rsidRPr="009C031B">
        <w:rPr>
          <w:b/>
          <w:bCs/>
          <w:sz w:val="28"/>
          <w:szCs w:val="28"/>
        </w:rPr>
        <w:t>от 17 сентября 2013 года № 45/62 «О</w:t>
      </w:r>
      <w:r w:rsidR="006028C3" w:rsidRPr="009C031B">
        <w:rPr>
          <w:b/>
          <w:bCs/>
          <w:sz w:val="28"/>
          <w:szCs w:val="28"/>
        </w:rPr>
        <w:t>б у</w:t>
      </w:r>
      <w:r w:rsidR="00F315B9" w:rsidRPr="009C031B">
        <w:rPr>
          <w:b/>
          <w:bCs/>
          <w:sz w:val="28"/>
          <w:szCs w:val="28"/>
        </w:rPr>
        <w:t>тверждении структуры и штатной численности</w:t>
      </w:r>
      <w:r w:rsidR="00F9430B" w:rsidRPr="009C031B">
        <w:rPr>
          <w:b/>
          <w:bCs/>
          <w:sz w:val="28"/>
          <w:szCs w:val="28"/>
        </w:rPr>
        <w:t xml:space="preserve"> </w:t>
      </w:r>
      <w:r w:rsidR="00584F04" w:rsidRPr="009C031B">
        <w:rPr>
          <w:b/>
          <w:bCs/>
          <w:sz w:val="28"/>
          <w:szCs w:val="28"/>
        </w:rPr>
        <w:t xml:space="preserve">аппарата </w:t>
      </w:r>
      <w:r w:rsidR="008E7E76" w:rsidRPr="009C031B">
        <w:rPr>
          <w:b/>
          <w:bCs/>
          <w:sz w:val="28"/>
          <w:szCs w:val="28"/>
        </w:rPr>
        <w:t>глав</w:t>
      </w:r>
      <w:r w:rsidR="006028C3" w:rsidRPr="009C031B">
        <w:rPr>
          <w:b/>
          <w:bCs/>
          <w:sz w:val="28"/>
          <w:szCs w:val="28"/>
        </w:rPr>
        <w:t>ы муниципального образования</w:t>
      </w:r>
      <w:r w:rsidR="00F9430B" w:rsidRPr="009C031B">
        <w:rPr>
          <w:b/>
          <w:bCs/>
          <w:sz w:val="28"/>
          <w:szCs w:val="28"/>
        </w:rPr>
        <w:t xml:space="preserve"> </w:t>
      </w:r>
      <w:r w:rsidR="006028C3" w:rsidRPr="009C031B">
        <w:rPr>
          <w:b/>
          <w:bCs/>
          <w:sz w:val="28"/>
          <w:szCs w:val="28"/>
        </w:rPr>
        <w:t>г.</w:t>
      </w:r>
      <w:r w:rsidR="001C3ADA" w:rsidRPr="009C031B">
        <w:rPr>
          <w:b/>
          <w:bCs/>
          <w:sz w:val="28"/>
          <w:szCs w:val="28"/>
        </w:rPr>
        <w:t xml:space="preserve"> </w:t>
      </w:r>
      <w:r w:rsidR="006028C3" w:rsidRPr="009C031B">
        <w:rPr>
          <w:b/>
          <w:bCs/>
          <w:sz w:val="28"/>
          <w:szCs w:val="28"/>
        </w:rPr>
        <w:t>Владикавказ</w:t>
      </w:r>
      <w:r w:rsidR="001C3ADA" w:rsidRPr="009C031B">
        <w:rPr>
          <w:b/>
          <w:bCs/>
          <w:sz w:val="28"/>
          <w:szCs w:val="28"/>
        </w:rPr>
        <w:t xml:space="preserve"> </w:t>
      </w:r>
      <w:r w:rsidR="006028C3" w:rsidRPr="009C031B">
        <w:rPr>
          <w:b/>
          <w:bCs/>
          <w:sz w:val="28"/>
          <w:szCs w:val="28"/>
        </w:rPr>
        <w:t>и Собрания представителей г.Владикавказ</w:t>
      </w:r>
      <w:r w:rsidR="007046E9" w:rsidRPr="009C031B">
        <w:rPr>
          <w:b/>
          <w:bCs/>
          <w:sz w:val="28"/>
          <w:szCs w:val="28"/>
        </w:rPr>
        <w:t xml:space="preserve"> в новой редакции</w:t>
      </w:r>
      <w:r w:rsidRPr="009C031B">
        <w:rPr>
          <w:b/>
          <w:bCs/>
          <w:sz w:val="28"/>
          <w:szCs w:val="28"/>
        </w:rPr>
        <w:t>»</w:t>
      </w:r>
    </w:p>
    <w:p w:rsidR="008E7E76" w:rsidRPr="009C031B" w:rsidRDefault="008E7E76" w:rsidP="00CF293A">
      <w:pPr>
        <w:ind w:firstLine="708"/>
        <w:jc w:val="center"/>
        <w:rPr>
          <w:b/>
          <w:bCs/>
          <w:sz w:val="28"/>
          <w:szCs w:val="28"/>
        </w:rPr>
      </w:pPr>
    </w:p>
    <w:p w:rsidR="006028C3" w:rsidRPr="009C031B" w:rsidRDefault="008E7E76" w:rsidP="005F2F71">
      <w:pPr>
        <w:ind w:firstLine="708"/>
        <w:jc w:val="both"/>
        <w:rPr>
          <w:b/>
          <w:bCs/>
          <w:sz w:val="28"/>
          <w:szCs w:val="28"/>
        </w:rPr>
      </w:pPr>
      <w:r w:rsidRPr="009C031B">
        <w:rPr>
          <w:spacing w:val="-2"/>
          <w:sz w:val="28"/>
          <w:szCs w:val="28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Уставом муниципального образования г.Владикавказ (Дзауджикау), утвержденным решением Собрания представителей г.Владикавказ </w:t>
      </w:r>
      <w:r w:rsidR="00915836" w:rsidRPr="009C031B">
        <w:rPr>
          <w:spacing w:val="-2"/>
          <w:sz w:val="28"/>
          <w:szCs w:val="28"/>
        </w:rPr>
        <w:t>от 27.12.2005года (редакции от 4.03</w:t>
      </w:r>
      <w:r w:rsidRPr="009C031B">
        <w:rPr>
          <w:spacing w:val="-2"/>
          <w:sz w:val="28"/>
          <w:szCs w:val="28"/>
        </w:rPr>
        <w:t>.201</w:t>
      </w:r>
      <w:r w:rsidR="00915836" w:rsidRPr="009C031B">
        <w:rPr>
          <w:spacing w:val="-2"/>
          <w:sz w:val="28"/>
          <w:szCs w:val="28"/>
        </w:rPr>
        <w:t>4</w:t>
      </w:r>
      <w:r w:rsidRPr="009C031B">
        <w:rPr>
          <w:spacing w:val="-2"/>
          <w:sz w:val="28"/>
          <w:szCs w:val="28"/>
        </w:rPr>
        <w:t xml:space="preserve"> года), </w:t>
      </w:r>
      <w:r w:rsidR="006028C3" w:rsidRPr="009C031B">
        <w:rPr>
          <w:sz w:val="28"/>
          <w:szCs w:val="28"/>
        </w:rPr>
        <w:t xml:space="preserve"> </w:t>
      </w:r>
      <w:r w:rsidR="009C031B" w:rsidRPr="009C031B">
        <w:rPr>
          <w:sz w:val="28"/>
          <w:szCs w:val="28"/>
        </w:rPr>
        <w:t xml:space="preserve">четвертая </w:t>
      </w:r>
      <w:r w:rsidR="006028C3" w:rsidRPr="009C031B">
        <w:rPr>
          <w:sz w:val="28"/>
          <w:szCs w:val="28"/>
        </w:rPr>
        <w:t xml:space="preserve">сессия Собрания представителей </w:t>
      </w:r>
      <w:r w:rsidR="00BB7B93" w:rsidRPr="009C031B">
        <w:rPr>
          <w:sz w:val="28"/>
          <w:szCs w:val="28"/>
        </w:rPr>
        <w:t xml:space="preserve"> </w:t>
      </w:r>
      <w:r w:rsidRPr="009C031B">
        <w:rPr>
          <w:sz w:val="28"/>
          <w:szCs w:val="28"/>
        </w:rPr>
        <w:t>г. Владикавказ</w:t>
      </w:r>
      <w:r w:rsidR="005F2F71" w:rsidRPr="009C031B">
        <w:rPr>
          <w:sz w:val="28"/>
          <w:szCs w:val="28"/>
        </w:rPr>
        <w:t xml:space="preserve">  </w:t>
      </w:r>
      <w:r w:rsidR="00F9430B" w:rsidRPr="009C031B">
        <w:rPr>
          <w:b/>
          <w:bCs/>
          <w:sz w:val="28"/>
          <w:szCs w:val="28"/>
        </w:rPr>
        <w:t>р е ш а е т</w:t>
      </w:r>
      <w:r w:rsidR="006028C3" w:rsidRPr="009C031B">
        <w:rPr>
          <w:b/>
          <w:bCs/>
          <w:sz w:val="28"/>
          <w:szCs w:val="28"/>
        </w:rPr>
        <w:t>:</w:t>
      </w:r>
    </w:p>
    <w:p w:rsidR="002120D5" w:rsidRPr="009C031B" w:rsidRDefault="002120D5" w:rsidP="006028C3">
      <w:pPr>
        <w:jc w:val="both"/>
        <w:rPr>
          <w:b/>
          <w:bCs/>
          <w:sz w:val="28"/>
          <w:szCs w:val="28"/>
        </w:rPr>
      </w:pPr>
    </w:p>
    <w:p w:rsidR="008E7E76" w:rsidRPr="009C031B" w:rsidRDefault="008E7E76" w:rsidP="008E7E76">
      <w:pPr>
        <w:pStyle w:val="20"/>
        <w:spacing w:after="0" w:line="240" w:lineRule="auto"/>
        <w:ind w:left="0"/>
        <w:jc w:val="both"/>
        <w:rPr>
          <w:b/>
          <w:sz w:val="28"/>
          <w:szCs w:val="28"/>
        </w:rPr>
      </w:pPr>
      <w:r w:rsidRPr="009C031B">
        <w:rPr>
          <w:b/>
          <w:sz w:val="28"/>
          <w:szCs w:val="28"/>
        </w:rPr>
        <w:t>Статья 1</w:t>
      </w:r>
    </w:p>
    <w:p w:rsidR="00915836" w:rsidRPr="009C031B" w:rsidRDefault="00915836" w:rsidP="00F9430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9C031B">
        <w:rPr>
          <w:sz w:val="28"/>
          <w:szCs w:val="28"/>
        </w:rPr>
        <w:t xml:space="preserve">Внести в решение  </w:t>
      </w:r>
      <w:r w:rsidRPr="009C031B">
        <w:rPr>
          <w:bCs/>
          <w:sz w:val="28"/>
          <w:szCs w:val="28"/>
        </w:rPr>
        <w:t>Собрания представителей г. Владикавказ от 17 сентября 2013 года № 45/62 «Об утверждении структуры и штатной численности аппарата главы муниципального образования г. Владикавказ и Собрания представителей г.Владикавказ в новой редакции»</w:t>
      </w:r>
      <w:r w:rsidR="00553B21">
        <w:rPr>
          <w:sz w:val="28"/>
          <w:szCs w:val="28"/>
        </w:rPr>
        <w:t xml:space="preserve"> </w:t>
      </w:r>
      <w:r w:rsidRPr="009C031B">
        <w:rPr>
          <w:sz w:val="28"/>
          <w:szCs w:val="28"/>
        </w:rPr>
        <w:t xml:space="preserve"> следующие изменения:</w:t>
      </w:r>
    </w:p>
    <w:p w:rsidR="00915836" w:rsidRPr="009C031B" w:rsidRDefault="00915836" w:rsidP="00915836">
      <w:pPr>
        <w:pStyle w:val="20"/>
        <w:numPr>
          <w:ilvl w:val="1"/>
          <w:numId w:val="4"/>
        </w:numPr>
        <w:spacing w:after="0" w:line="240" w:lineRule="auto"/>
        <w:jc w:val="both"/>
        <w:rPr>
          <w:sz w:val="28"/>
          <w:szCs w:val="28"/>
        </w:rPr>
      </w:pPr>
      <w:r w:rsidRPr="009C031B">
        <w:rPr>
          <w:sz w:val="28"/>
          <w:szCs w:val="28"/>
        </w:rPr>
        <w:t>В статье 2 слова «27 единиц» заменить</w:t>
      </w:r>
      <w:r w:rsidR="00B534C5" w:rsidRPr="009C031B">
        <w:rPr>
          <w:sz w:val="28"/>
          <w:szCs w:val="28"/>
        </w:rPr>
        <w:t xml:space="preserve"> словами «3</w:t>
      </w:r>
      <w:r w:rsidR="0055594B" w:rsidRPr="009C031B">
        <w:rPr>
          <w:sz w:val="28"/>
          <w:szCs w:val="28"/>
        </w:rPr>
        <w:t>2</w:t>
      </w:r>
      <w:r w:rsidR="00B534C5" w:rsidRPr="009C031B">
        <w:rPr>
          <w:sz w:val="28"/>
          <w:szCs w:val="28"/>
        </w:rPr>
        <w:t xml:space="preserve"> единиц</w:t>
      </w:r>
      <w:r w:rsidR="0055594B" w:rsidRPr="009C031B">
        <w:rPr>
          <w:sz w:val="28"/>
          <w:szCs w:val="28"/>
        </w:rPr>
        <w:t>ы</w:t>
      </w:r>
      <w:r w:rsidR="00B534C5" w:rsidRPr="009C031B">
        <w:rPr>
          <w:sz w:val="28"/>
          <w:szCs w:val="28"/>
        </w:rPr>
        <w:t>», и слова «</w:t>
      </w:r>
      <w:r w:rsidRPr="009C031B">
        <w:rPr>
          <w:sz w:val="28"/>
          <w:szCs w:val="28"/>
        </w:rPr>
        <w:t>1</w:t>
      </w:r>
      <w:r w:rsidR="00B534C5" w:rsidRPr="009C031B">
        <w:rPr>
          <w:sz w:val="28"/>
          <w:szCs w:val="28"/>
        </w:rPr>
        <w:t>8</w:t>
      </w:r>
      <w:r w:rsidRPr="009C031B">
        <w:rPr>
          <w:sz w:val="28"/>
          <w:szCs w:val="28"/>
        </w:rPr>
        <w:t xml:space="preserve"> единиц»</w:t>
      </w:r>
      <w:r w:rsidR="00B534C5" w:rsidRPr="009C031B">
        <w:rPr>
          <w:sz w:val="28"/>
          <w:szCs w:val="28"/>
        </w:rPr>
        <w:t xml:space="preserve"> заменить словами «2</w:t>
      </w:r>
      <w:r w:rsidR="0055594B" w:rsidRPr="009C031B">
        <w:rPr>
          <w:sz w:val="28"/>
          <w:szCs w:val="28"/>
        </w:rPr>
        <w:t>3</w:t>
      </w:r>
      <w:r w:rsidR="00B534C5" w:rsidRPr="009C031B">
        <w:rPr>
          <w:sz w:val="28"/>
          <w:szCs w:val="28"/>
        </w:rPr>
        <w:t xml:space="preserve"> единиц»</w:t>
      </w:r>
      <w:r w:rsidRPr="009C031B">
        <w:rPr>
          <w:sz w:val="28"/>
          <w:szCs w:val="28"/>
        </w:rPr>
        <w:t>;</w:t>
      </w:r>
    </w:p>
    <w:p w:rsidR="003A573C" w:rsidRPr="009C031B" w:rsidRDefault="003A573C" w:rsidP="00915836">
      <w:pPr>
        <w:pStyle w:val="20"/>
        <w:numPr>
          <w:ilvl w:val="1"/>
          <w:numId w:val="4"/>
        </w:numPr>
        <w:spacing w:after="0" w:line="240" w:lineRule="auto"/>
        <w:jc w:val="both"/>
        <w:rPr>
          <w:sz w:val="28"/>
          <w:szCs w:val="28"/>
        </w:rPr>
      </w:pPr>
      <w:r w:rsidRPr="009C031B">
        <w:rPr>
          <w:sz w:val="28"/>
          <w:szCs w:val="28"/>
        </w:rPr>
        <w:t>Образовать в структуре аппарата главы муниципального образования г.Владикавказ и Собрания представителей г. Владикавказ отдел по обеспечению деятельности административной комиссии муниципаль</w:t>
      </w:r>
      <w:r w:rsidR="00E86E52">
        <w:rPr>
          <w:sz w:val="28"/>
          <w:szCs w:val="28"/>
        </w:rPr>
        <w:t>ного образования г.Владикавказ;</w:t>
      </w:r>
    </w:p>
    <w:p w:rsidR="006028C3" w:rsidRPr="009C031B" w:rsidRDefault="00915836" w:rsidP="00915836">
      <w:pPr>
        <w:pStyle w:val="20"/>
        <w:numPr>
          <w:ilvl w:val="1"/>
          <w:numId w:val="4"/>
        </w:numPr>
        <w:spacing w:after="0" w:line="240" w:lineRule="auto"/>
        <w:jc w:val="both"/>
        <w:rPr>
          <w:sz w:val="28"/>
          <w:szCs w:val="28"/>
        </w:rPr>
      </w:pPr>
      <w:r w:rsidRPr="009C031B">
        <w:rPr>
          <w:sz w:val="28"/>
          <w:szCs w:val="28"/>
        </w:rPr>
        <w:t xml:space="preserve">Приложение </w:t>
      </w:r>
      <w:r w:rsidR="00796ED0" w:rsidRPr="009C031B">
        <w:rPr>
          <w:sz w:val="28"/>
          <w:szCs w:val="28"/>
        </w:rPr>
        <w:t>«Структура Аппарата главы муниципального образования г.Владик</w:t>
      </w:r>
      <w:r w:rsidR="00553B21">
        <w:rPr>
          <w:sz w:val="28"/>
          <w:szCs w:val="28"/>
        </w:rPr>
        <w:t xml:space="preserve">авказ и Собрания представителей                                      </w:t>
      </w:r>
      <w:r w:rsidR="009C031B">
        <w:rPr>
          <w:sz w:val="28"/>
          <w:szCs w:val="28"/>
        </w:rPr>
        <w:t xml:space="preserve"> </w:t>
      </w:r>
      <w:r w:rsidR="00796ED0" w:rsidRPr="009C031B">
        <w:rPr>
          <w:sz w:val="28"/>
          <w:szCs w:val="28"/>
        </w:rPr>
        <w:t>г. Владикавказ»  изложить в новой редакции</w:t>
      </w:r>
      <w:r w:rsidR="00903B61" w:rsidRPr="009C031B">
        <w:rPr>
          <w:sz w:val="28"/>
          <w:szCs w:val="28"/>
        </w:rPr>
        <w:t xml:space="preserve"> (прилагается).</w:t>
      </w:r>
    </w:p>
    <w:p w:rsidR="008E7E76" w:rsidRDefault="008E7E76" w:rsidP="008E7E7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E86E52" w:rsidRDefault="00E86E52" w:rsidP="008E7E7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E86E52" w:rsidRDefault="00E86E52" w:rsidP="008E7E7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E86E52" w:rsidRDefault="00E86E52" w:rsidP="008E7E7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E86E52" w:rsidRDefault="00E86E52" w:rsidP="008E7E7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996B4E" w:rsidRDefault="00996B4E" w:rsidP="008E7E7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996B4E" w:rsidRDefault="00996B4E" w:rsidP="008E7E7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996B4E" w:rsidRPr="009C031B" w:rsidRDefault="00996B4E" w:rsidP="008E7E7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8E7E76" w:rsidRPr="009C031B" w:rsidRDefault="008E7E76" w:rsidP="008E7E76">
      <w:pPr>
        <w:pStyle w:val="20"/>
        <w:spacing w:after="0" w:line="240" w:lineRule="auto"/>
        <w:ind w:left="0"/>
        <w:jc w:val="both"/>
        <w:rPr>
          <w:b/>
          <w:sz w:val="28"/>
          <w:szCs w:val="28"/>
        </w:rPr>
      </w:pPr>
      <w:r w:rsidRPr="009C031B">
        <w:rPr>
          <w:b/>
          <w:sz w:val="28"/>
          <w:szCs w:val="28"/>
        </w:rPr>
        <w:t>Статья 2</w:t>
      </w:r>
    </w:p>
    <w:p w:rsidR="008E7E76" w:rsidRPr="009C031B" w:rsidRDefault="008E7E76" w:rsidP="008E7E76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6E52B4" w:rsidRPr="009C031B" w:rsidRDefault="0039492D" w:rsidP="00F9430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9C031B">
        <w:rPr>
          <w:sz w:val="28"/>
          <w:szCs w:val="28"/>
        </w:rPr>
        <w:t xml:space="preserve">Главе муниципального образования города Владикавказ </w:t>
      </w:r>
      <w:r w:rsidR="00D317E9" w:rsidRPr="009C031B">
        <w:rPr>
          <w:sz w:val="28"/>
          <w:szCs w:val="28"/>
        </w:rPr>
        <w:t>внести изменения</w:t>
      </w:r>
      <w:r w:rsidRPr="009C031B">
        <w:rPr>
          <w:sz w:val="28"/>
          <w:szCs w:val="28"/>
        </w:rPr>
        <w:t xml:space="preserve"> </w:t>
      </w:r>
      <w:r w:rsidR="003A573C" w:rsidRPr="009C031B">
        <w:rPr>
          <w:sz w:val="28"/>
          <w:szCs w:val="28"/>
        </w:rPr>
        <w:t>в</w:t>
      </w:r>
      <w:r w:rsidR="002120D5" w:rsidRPr="009C031B">
        <w:rPr>
          <w:sz w:val="28"/>
          <w:szCs w:val="28"/>
        </w:rPr>
        <w:t xml:space="preserve"> штатное расписание </w:t>
      </w:r>
      <w:r w:rsidR="003A573C" w:rsidRPr="009C031B">
        <w:rPr>
          <w:sz w:val="28"/>
          <w:szCs w:val="28"/>
        </w:rPr>
        <w:t xml:space="preserve">Собрания представителей г. Владикавказ </w:t>
      </w:r>
      <w:r w:rsidRPr="009C031B">
        <w:rPr>
          <w:sz w:val="28"/>
          <w:szCs w:val="28"/>
        </w:rPr>
        <w:t xml:space="preserve">в </w:t>
      </w:r>
      <w:r w:rsidR="002120D5" w:rsidRPr="009C031B">
        <w:rPr>
          <w:sz w:val="28"/>
          <w:szCs w:val="28"/>
        </w:rPr>
        <w:t>соответствии с утвержденной структурой и штатной численностью</w:t>
      </w:r>
      <w:r w:rsidRPr="009C031B">
        <w:rPr>
          <w:sz w:val="28"/>
          <w:szCs w:val="28"/>
        </w:rPr>
        <w:t>.</w:t>
      </w:r>
    </w:p>
    <w:p w:rsidR="00584F04" w:rsidRPr="009C031B" w:rsidRDefault="00584F04" w:rsidP="00F9430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150183" w:rsidRPr="009C031B" w:rsidRDefault="008E7E76" w:rsidP="00150183">
      <w:pPr>
        <w:jc w:val="both"/>
        <w:rPr>
          <w:sz w:val="28"/>
          <w:szCs w:val="28"/>
        </w:rPr>
      </w:pPr>
      <w:r w:rsidRPr="009C031B">
        <w:rPr>
          <w:b/>
          <w:sz w:val="28"/>
          <w:szCs w:val="28"/>
        </w:rPr>
        <w:t xml:space="preserve">Статья </w:t>
      </w:r>
      <w:r w:rsidR="00A8086F" w:rsidRPr="009C031B">
        <w:rPr>
          <w:b/>
          <w:sz w:val="28"/>
          <w:szCs w:val="28"/>
        </w:rPr>
        <w:t>3</w:t>
      </w:r>
      <w:r w:rsidR="00150183" w:rsidRPr="009C031B">
        <w:rPr>
          <w:sz w:val="28"/>
          <w:szCs w:val="28"/>
        </w:rPr>
        <w:t xml:space="preserve">  </w:t>
      </w:r>
    </w:p>
    <w:p w:rsidR="00150183" w:rsidRPr="009C031B" w:rsidRDefault="00150183" w:rsidP="00F9430B">
      <w:pPr>
        <w:ind w:firstLine="709"/>
        <w:jc w:val="both"/>
        <w:rPr>
          <w:sz w:val="28"/>
          <w:szCs w:val="28"/>
        </w:rPr>
      </w:pPr>
      <w:r w:rsidRPr="009C031B">
        <w:rPr>
          <w:sz w:val="28"/>
          <w:szCs w:val="28"/>
        </w:rPr>
        <w:t>Администрации местного</w:t>
      </w:r>
      <w:r w:rsidR="003A573C" w:rsidRPr="009C031B">
        <w:rPr>
          <w:sz w:val="28"/>
          <w:szCs w:val="28"/>
        </w:rPr>
        <w:t xml:space="preserve"> самоуправления г.Владикавказа </w:t>
      </w:r>
      <w:r w:rsidRPr="009C031B">
        <w:rPr>
          <w:sz w:val="28"/>
          <w:szCs w:val="28"/>
        </w:rPr>
        <w:t xml:space="preserve">: </w:t>
      </w:r>
    </w:p>
    <w:p w:rsidR="00150183" w:rsidRPr="009C031B" w:rsidRDefault="00150183" w:rsidP="00150183">
      <w:pPr>
        <w:jc w:val="both"/>
        <w:rPr>
          <w:sz w:val="28"/>
          <w:szCs w:val="28"/>
        </w:rPr>
      </w:pPr>
      <w:r w:rsidRPr="009C031B">
        <w:rPr>
          <w:sz w:val="28"/>
          <w:szCs w:val="28"/>
        </w:rPr>
        <w:t xml:space="preserve">       1) осуществить предусмотренные действующим законодательством мероприятия по реализации настоящего решения и привести муниципальные правовые акты в соответствие с настоящим решением;</w:t>
      </w:r>
    </w:p>
    <w:p w:rsidR="0055594B" w:rsidRPr="009C031B" w:rsidRDefault="00584F04" w:rsidP="0055594B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 w:rsidRPr="009C031B">
        <w:rPr>
          <w:sz w:val="28"/>
          <w:szCs w:val="28"/>
        </w:rPr>
        <w:t xml:space="preserve">    </w:t>
      </w:r>
      <w:r w:rsidR="00903B61" w:rsidRPr="009C031B">
        <w:rPr>
          <w:sz w:val="28"/>
          <w:szCs w:val="28"/>
        </w:rPr>
        <w:t xml:space="preserve">  </w:t>
      </w:r>
      <w:r w:rsidRPr="009C031B">
        <w:rPr>
          <w:sz w:val="28"/>
          <w:szCs w:val="28"/>
        </w:rPr>
        <w:t xml:space="preserve"> 2) </w:t>
      </w:r>
      <w:r w:rsidR="003A573C" w:rsidRPr="009C031B">
        <w:rPr>
          <w:sz w:val="28"/>
          <w:szCs w:val="28"/>
        </w:rPr>
        <w:t xml:space="preserve">обеспечить  выполнение настоящего решения в соответствии с утвержденной структурой и штатной численностью, </w:t>
      </w:r>
      <w:r w:rsidR="00903B61" w:rsidRPr="009C031B">
        <w:rPr>
          <w:sz w:val="28"/>
          <w:szCs w:val="28"/>
        </w:rPr>
        <w:t>не превышая лимитов, установленных Постановление</w:t>
      </w:r>
      <w:r w:rsidR="003A573C" w:rsidRPr="009C031B">
        <w:rPr>
          <w:sz w:val="28"/>
          <w:szCs w:val="28"/>
        </w:rPr>
        <w:t>м</w:t>
      </w:r>
      <w:r w:rsidR="00903B61" w:rsidRPr="009C031B">
        <w:rPr>
          <w:sz w:val="28"/>
          <w:szCs w:val="28"/>
        </w:rPr>
        <w:t xml:space="preserve"> Правительства Республики Северная Осетия-Алания от 29.11.2013 N 447 "Об утверждении на 2014 год предельных нормативов формирования расходов на содержание органов местного самоуправления в Республике Северная Осетия-Алания" з</w:t>
      </w:r>
      <w:r w:rsidR="00903B61" w:rsidRPr="009C031B">
        <w:rPr>
          <w:bCs/>
          <w:sz w:val="28"/>
          <w:szCs w:val="28"/>
        </w:rPr>
        <w:t xml:space="preserve">а счёт </w:t>
      </w:r>
      <w:r w:rsidR="00903B61" w:rsidRPr="009C031B">
        <w:rPr>
          <w:sz w:val="28"/>
          <w:szCs w:val="28"/>
        </w:rPr>
        <w:t>сокращения штатной численности сотрудников администрации местного самоуправления г.Владикавказ;</w:t>
      </w:r>
    </w:p>
    <w:p w:rsidR="00150183" w:rsidRPr="009C031B" w:rsidRDefault="00903B61" w:rsidP="00150183">
      <w:pPr>
        <w:tabs>
          <w:tab w:val="num" w:pos="720"/>
        </w:tabs>
        <w:jc w:val="both"/>
        <w:rPr>
          <w:bCs/>
          <w:sz w:val="28"/>
          <w:szCs w:val="28"/>
        </w:rPr>
      </w:pPr>
      <w:r w:rsidRPr="009C031B">
        <w:rPr>
          <w:sz w:val="28"/>
          <w:szCs w:val="28"/>
        </w:rPr>
        <w:t xml:space="preserve">        </w:t>
      </w:r>
      <w:r w:rsidR="0055594B" w:rsidRPr="009C031B">
        <w:rPr>
          <w:sz w:val="28"/>
          <w:szCs w:val="28"/>
        </w:rPr>
        <w:t>3</w:t>
      </w:r>
      <w:r w:rsidRPr="009C031B">
        <w:rPr>
          <w:sz w:val="28"/>
          <w:szCs w:val="28"/>
        </w:rPr>
        <w:t xml:space="preserve">) </w:t>
      </w:r>
      <w:r w:rsidR="00150183" w:rsidRPr="009C031B">
        <w:rPr>
          <w:sz w:val="28"/>
          <w:szCs w:val="28"/>
        </w:rPr>
        <w:t xml:space="preserve">подготовить </w:t>
      </w:r>
      <w:r w:rsidR="002120D5" w:rsidRPr="009C031B">
        <w:rPr>
          <w:sz w:val="28"/>
          <w:szCs w:val="28"/>
        </w:rPr>
        <w:t xml:space="preserve">соответствующий </w:t>
      </w:r>
      <w:r w:rsidR="00150183" w:rsidRPr="009C031B">
        <w:rPr>
          <w:sz w:val="28"/>
          <w:szCs w:val="28"/>
        </w:rPr>
        <w:t xml:space="preserve">проект решения о внесении изменений в решение Собрания представителей г. Владикавказ </w:t>
      </w:r>
      <w:r w:rsidR="00150183" w:rsidRPr="009C031B">
        <w:rPr>
          <w:bCs/>
          <w:sz w:val="28"/>
          <w:szCs w:val="28"/>
        </w:rPr>
        <w:t xml:space="preserve">от </w:t>
      </w:r>
      <w:r w:rsidR="00F16C83" w:rsidRPr="009C031B">
        <w:rPr>
          <w:bCs/>
          <w:sz w:val="28"/>
          <w:szCs w:val="28"/>
        </w:rPr>
        <w:t xml:space="preserve">20 декабря 2013 года </w:t>
      </w:r>
      <w:r w:rsidR="009C031B">
        <w:rPr>
          <w:bCs/>
          <w:sz w:val="28"/>
          <w:szCs w:val="28"/>
        </w:rPr>
        <w:t xml:space="preserve">                       </w:t>
      </w:r>
      <w:r w:rsidR="00EF2B68" w:rsidRPr="009C031B">
        <w:rPr>
          <w:bCs/>
          <w:sz w:val="28"/>
          <w:szCs w:val="28"/>
        </w:rPr>
        <w:t xml:space="preserve">№ 49/92 </w:t>
      </w:r>
      <w:r w:rsidR="00150183" w:rsidRPr="009C031B">
        <w:rPr>
          <w:bCs/>
          <w:sz w:val="28"/>
          <w:szCs w:val="28"/>
        </w:rPr>
        <w:t>«</w:t>
      </w:r>
      <w:r w:rsidR="00150183" w:rsidRPr="009C031B">
        <w:rPr>
          <w:bCs/>
          <w:spacing w:val="-2"/>
          <w:sz w:val="28"/>
          <w:szCs w:val="28"/>
        </w:rPr>
        <w:t>О бюджете муниципального образования г.Владикавказ на 201</w:t>
      </w:r>
      <w:r w:rsidR="00F16C83" w:rsidRPr="009C031B">
        <w:rPr>
          <w:bCs/>
          <w:spacing w:val="-2"/>
          <w:sz w:val="28"/>
          <w:szCs w:val="28"/>
        </w:rPr>
        <w:t>4</w:t>
      </w:r>
      <w:r w:rsidR="00150183" w:rsidRPr="009C031B">
        <w:rPr>
          <w:bCs/>
          <w:spacing w:val="-2"/>
          <w:sz w:val="28"/>
          <w:szCs w:val="28"/>
        </w:rPr>
        <w:t xml:space="preserve"> год </w:t>
      </w:r>
      <w:r w:rsidR="00150183" w:rsidRPr="009C031B">
        <w:rPr>
          <w:bCs/>
          <w:sz w:val="28"/>
          <w:szCs w:val="28"/>
        </w:rPr>
        <w:t>и на плановый период 201</w:t>
      </w:r>
      <w:r w:rsidR="00F16C83" w:rsidRPr="009C031B">
        <w:rPr>
          <w:bCs/>
          <w:sz w:val="28"/>
          <w:szCs w:val="28"/>
        </w:rPr>
        <w:t>5</w:t>
      </w:r>
      <w:r w:rsidR="00150183" w:rsidRPr="009C031B">
        <w:rPr>
          <w:bCs/>
          <w:sz w:val="28"/>
          <w:szCs w:val="28"/>
        </w:rPr>
        <w:t xml:space="preserve"> и 201</w:t>
      </w:r>
      <w:r w:rsidR="00F16C83" w:rsidRPr="009C031B">
        <w:rPr>
          <w:bCs/>
          <w:sz w:val="28"/>
          <w:szCs w:val="28"/>
        </w:rPr>
        <w:t>6</w:t>
      </w:r>
      <w:r w:rsidR="00150183" w:rsidRPr="009C031B">
        <w:rPr>
          <w:bCs/>
          <w:sz w:val="28"/>
          <w:szCs w:val="28"/>
        </w:rPr>
        <w:t xml:space="preserve"> годов»;</w:t>
      </w:r>
    </w:p>
    <w:p w:rsidR="00150183" w:rsidRPr="009C031B" w:rsidRDefault="00150183" w:rsidP="00150183">
      <w:pPr>
        <w:tabs>
          <w:tab w:val="num" w:pos="720"/>
        </w:tabs>
        <w:jc w:val="both"/>
        <w:rPr>
          <w:bCs/>
          <w:sz w:val="28"/>
          <w:szCs w:val="28"/>
        </w:rPr>
      </w:pPr>
      <w:r w:rsidRPr="009C031B">
        <w:rPr>
          <w:sz w:val="28"/>
          <w:szCs w:val="28"/>
        </w:rPr>
        <w:t xml:space="preserve">        </w:t>
      </w:r>
      <w:r w:rsidR="0055594B" w:rsidRPr="009C031B">
        <w:rPr>
          <w:sz w:val="28"/>
          <w:szCs w:val="28"/>
        </w:rPr>
        <w:t>4</w:t>
      </w:r>
      <w:r w:rsidR="008B6DDB" w:rsidRPr="009C031B">
        <w:rPr>
          <w:sz w:val="28"/>
          <w:szCs w:val="28"/>
        </w:rPr>
        <w:t xml:space="preserve">) </w:t>
      </w:r>
      <w:r w:rsidR="003A573C" w:rsidRPr="009C031B">
        <w:rPr>
          <w:sz w:val="28"/>
          <w:szCs w:val="28"/>
        </w:rPr>
        <w:t xml:space="preserve">предусматривать средства на содержание аппарата главы муниципального образования г.Владикавказ и Собрания представителей г.Владикавказ в соответствии с утвержденной структурой и штатной численностью </w:t>
      </w:r>
      <w:r w:rsidRPr="009C031B">
        <w:rPr>
          <w:sz w:val="28"/>
          <w:szCs w:val="28"/>
        </w:rPr>
        <w:t>при подготовке проектов бюджета муниципального образования г.Владикавказ на очередные  финансовые годы</w:t>
      </w:r>
      <w:r w:rsidR="002E00AE" w:rsidRPr="009C031B">
        <w:rPr>
          <w:sz w:val="28"/>
          <w:szCs w:val="28"/>
        </w:rPr>
        <w:t>.</w:t>
      </w:r>
    </w:p>
    <w:p w:rsidR="00150183" w:rsidRPr="009C031B" w:rsidRDefault="00150183" w:rsidP="00150183">
      <w:pPr>
        <w:rPr>
          <w:sz w:val="28"/>
          <w:szCs w:val="28"/>
        </w:rPr>
      </w:pPr>
    </w:p>
    <w:p w:rsidR="00150183" w:rsidRPr="009C031B" w:rsidRDefault="00A8086F" w:rsidP="008E7E76">
      <w:pPr>
        <w:pStyle w:val="20"/>
        <w:spacing w:after="0" w:line="240" w:lineRule="auto"/>
        <w:ind w:left="0"/>
        <w:jc w:val="both"/>
        <w:rPr>
          <w:b/>
          <w:sz w:val="28"/>
          <w:szCs w:val="28"/>
        </w:rPr>
      </w:pPr>
      <w:r w:rsidRPr="009C031B">
        <w:rPr>
          <w:b/>
          <w:sz w:val="28"/>
          <w:szCs w:val="28"/>
        </w:rPr>
        <w:t>Статья 4</w:t>
      </w:r>
    </w:p>
    <w:p w:rsidR="00F315B9" w:rsidRPr="009C031B" w:rsidRDefault="00F315B9" w:rsidP="00F315B9">
      <w:pPr>
        <w:jc w:val="both"/>
        <w:rPr>
          <w:sz w:val="28"/>
          <w:szCs w:val="28"/>
        </w:rPr>
      </w:pPr>
      <w:r w:rsidRPr="009C031B">
        <w:rPr>
          <w:sz w:val="28"/>
          <w:szCs w:val="28"/>
        </w:rPr>
        <w:t xml:space="preserve">       Настоящее решение вступает в силу со дня его официального опубликования.</w:t>
      </w:r>
    </w:p>
    <w:p w:rsidR="00A8086F" w:rsidRPr="009C031B" w:rsidRDefault="00A8086F" w:rsidP="00F315B9">
      <w:pPr>
        <w:jc w:val="both"/>
        <w:rPr>
          <w:b/>
          <w:sz w:val="28"/>
          <w:szCs w:val="28"/>
        </w:rPr>
      </w:pPr>
      <w:r w:rsidRPr="009C031B">
        <w:rPr>
          <w:b/>
          <w:sz w:val="28"/>
          <w:szCs w:val="28"/>
        </w:rPr>
        <w:t xml:space="preserve"> </w:t>
      </w:r>
    </w:p>
    <w:p w:rsidR="00F315B9" w:rsidRPr="009C031B" w:rsidRDefault="002120D5" w:rsidP="00F315B9">
      <w:pPr>
        <w:jc w:val="both"/>
        <w:rPr>
          <w:b/>
          <w:sz w:val="28"/>
          <w:szCs w:val="28"/>
        </w:rPr>
      </w:pPr>
      <w:r w:rsidRPr="009C031B">
        <w:rPr>
          <w:b/>
          <w:sz w:val="28"/>
          <w:szCs w:val="28"/>
        </w:rPr>
        <w:t xml:space="preserve">Статья </w:t>
      </w:r>
      <w:r w:rsidR="00A8086F" w:rsidRPr="009C031B">
        <w:rPr>
          <w:b/>
          <w:sz w:val="28"/>
          <w:szCs w:val="28"/>
        </w:rPr>
        <w:t>5</w:t>
      </w:r>
    </w:p>
    <w:p w:rsidR="00F315B9" w:rsidRPr="009C031B" w:rsidRDefault="00F315B9" w:rsidP="00F315B9">
      <w:pPr>
        <w:ind w:firstLine="720"/>
        <w:jc w:val="both"/>
        <w:rPr>
          <w:sz w:val="28"/>
          <w:szCs w:val="28"/>
        </w:rPr>
      </w:pPr>
      <w:r w:rsidRPr="009C031B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F315B9" w:rsidRPr="009C031B" w:rsidRDefault="00F315B9" w:rsidP="00F315B9">
      <w:pPr>
        <w:ind w:firstLine="720"/>
        <w:jc w:val="both"/>
        <w:rPr>
          <w:sz w:val="28"/>
          <w:szCs w:val="28"/>
        </w:rPr>
      </w:pPr>
    </w:p>
    <w:p w:rsidR="00F315B9" w:rsidRPr="009C031B" w:rsidRDefault="002120D5" w:rsidP="00F315B9">
      <w:pPr>
        <w:jc w:val="both"/>
        <w:rPr>
          <w:b/>
          <w:sz w:val="28"/>
          <w:szCs w:val="28"/>
        </w:rPr>
      </w:pPr>
      <w:r w:rsidRPr="009C031B">
        <w:rPr>
          <w:b/>
          <w:sz w:val="28"/>
          <w:szCs w:val="28"/>
        </w:rPr>
        <w:t xml:space="preserve">Статья </w:t>
      </w:r>
      <w:r w:rsidR="00A8086F" w:rsidRPr="009C031B">
        <w:rPr>
          <w:b/>
          <w:sz w:val="28"/>
          <w:szCs w:val="28"/>
        </w:rPr>
        <w:t>6</w:t>
      </w:r>
    </w:p>
    <w:p w:rsidR="00F315B9" w:rsidRPr="009C031B" w:rsidRDefault="00F315B9" w:rsidP="00F315B9">
      <w:pPr>
        <w:ind w:firstLine="708"/>
        <w:jc w:val="both"/>
        <w:rPr>
          <w:sz w:val="28"/>
          <w:szCs w:val="28"/>
        </w:rPr>
      </w:pPr>
      <w:r w:rsidRPr="009C031B">
        <w:rPr>
          <w:sz w:val="28"/>
          <w:szCs w:val="28"/>
        </w:rPr>
        <w:t xml:space="preserve">Контроль исполнения настоящего решения возложить на </w:t>
      </w:r>
      <w:r w:rsidR="00307A1B">
        <w:rPr>
          <w:sz w:val="28"/>
          <w:szCs w:val="28"/>
        </w:rPr>
        <w:t>первого заместителя председателя Собрания представителей г.Владикавказ</w:t>
      </w:r>
      <w:r w:rsidR="00DC26DF">
        <w:rPr>
          <w:sz w:val="28"/>
          <w:szCs w:val="28"/>
        </w:rPr>
        <w:t xml:space="preserve"> А.В.Петрова</w:t>
      </w:r>
      <w:r w:rsidRPr="009C031B">
        <w:rPr>
          <w:sz w:val="28"/>
          <w:szCs w:val="28"/>
        </w:rPr>
        <w:t>.</w:t>
      </w:r>
    </w:p>
    <w:p w:rsidR="00D94D1A" w:rsidRPr="009C031B" w:rsidRDefault="00D94D1A" w:rsidP="00D94D1A">
      <w:pPr>
        <w:pStyle w:val="20"/>
        <w:spacing w:after="0" w:line="240" w:lineRule="auto"/>
        <w:ind w:left="124"/>
        <w:jc w:val="both"/>
        <w:rPr>
          <w:sz w:val="28"/>
          <w:szCs w:val="28"/>
        </w:rPr>
      </w:pPr>
    </w:p>
    <w:p w:rsidR="00EF4C1D" w:rsidRPr="009C031B" w:rsidRDefault="00EF4C1D">
      <w:pPr>
        <w:rPr>
          <w:sz w:val="28"/>
          <w:szCs w:val="28"/>
        </w:rPr>
      </w:pPr>
    </w:p>
    <w:p w:rsidR="00F9430B" w:rsidRPr="009C031B" w:rsidRDefault="00F9430B">
      <w:pPr>
        <w:rPr>
          <w:sz w:val="28"/>
          <w:szCs w:val="28"/>
        </w:rPr>
      </w:pPr>
    </w:p>
    <w:p w:rsidR="00454532" w:rsidRPr="009C031B" w:rsidRDefault="00454532">
      <w:pPr>
        <w:rPr>
          <w:sz w:val="28"/>
          <w:szCs w:val="28"/>
        </w:rPr>
      </w:pPr>
    </w:p>
    <w:p w:rsidR="00F315B9" w:rsidRPr="009C031B" w:rsidRDefault="00454532" w:rsidP="00883F01">
      <w:pPr>
        <w:rPr>
          <w:sz w:val="28"/>
          <w:szCs w:val="28"/>
        </w:rPr>
      </w:pPr>
      <w:r w:rsidRPr="009C031B">
        <w:rPr>
          <w:sz w:val="28"/>
          <w:szCs w:val="28"/>
        </w:rPr>
        <w:t xml:space="preserve">Глава муниципального </w:t>
      </w:r>
    </w:p>
    <w:p w:rsidR="00CF293A" w:rsidRPr="009C031B" w:rsidRDefault="006B2B16" w:rsidP="00B07923">
      <w:pPr>
        <w:rPr>
          <w:sz w:val="28"/>
          <w:szCs w:val="28"/>
        </w:rPr>
      </w:pPr>
      <w:r w:rsidRPr="009C031B">
        <w:rPr>
          <w:sz w:val="28"/>
          <w:szCs w:val="28"/>
        </w:rPr>
        <w:t>о</w:t>
      </w:r>
      <w:r w:rsidR="00CF293A" w:rsidRPr="009C031B">
        <w:rPr>
          <w:sz w:val="28"/>
          <w:szCs w:val="28"/>
        </w:rPr>
        <w:t>бразования</w:t>
      </w:r>
      <w:r w:rsidR="00F315B9" w:rsidRPr="009C031B">
        <w:rPr>
          <w:sz w:val="28"/>
          <w:szCs w:val="28"/>
        </w:rPr>
        <w:t xml:space="preserve"> г. Владикавказ                     </w:t>
      </w:r>
      <w:r w:rsidR="00A8086F" w:rsidRPr="009C031B">
        <w:rPr>
          <w:sz w:val="28"/>
          <w:szCs w:val="28"/>
        </w:rPr>
        <w:t xml:space="preserve">              </w:t>
      </w:r>
      <w:r w:rsidR="009C031B">
        <w:rPr>
          <w:sz w:val="28"/>
          <w:szCs w:val="28"/>
        </w:rPr>
        <w:tab/>
      </w:r>
      <w:r w:rsidR="009C031B">
        <w:rPr>
          <w:sz w:val="28"/>
          <w:szCs w:val="28"/>
        </w:rPr>
        <w:tab/>
        <w:t xml:space="preserve">       </w:t>
      </w:r>
      <w:r w:rsidR="009C031B">
        <w:rPr>
          <w:sz w:val="28"/>
          <w:szCs w:val="28"/>
        </w:rPr>
        <w:tab/>
      </w:r>
      <w:r w:rsidR="00A8086F" w:rsidRPr="009C031B">
        <w:rPr>
          <w:sz w:val="28"/>
          <w:szCs w:val="28"/>
        </w:rPr>
        <w:t>М.</w:t>
      </w:r>
      <w:r w:rsidR="00DC26DF">
        <w:rPr>
          <w:sz w:val="28"/>
          <w:szCs w:val="28"/>
        </w:rPr>
        <w:t xml:space="preserve"> </w:t>
      </w:r>
      <w:r w:rsidR="00A8086F" w:rsidRPr="009C031B">
        <w:rPr>
          <w:sz w:val="28"/>
          <w:szCs w:val="28"/>
        </w:rPr>
        <w:t>Хадарцев</w:t>
      </w:r>
    </w:p>
    <w:sectPr w:rsidR="00CF293A" w:rsidRPr="009C031B" w:rsidSect="00525687">
      <w:pgSz w:w="11906" w:h="16838"/>
      <w:pgMar w:top="567" w:right="870" w:bottom="1134" w:left="12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EE6" w:rsidRDefault="00893EE6">
      <w:r>
        <w:separator/>
      </w:r>
    </w:p>
  </w:endnote>
  <w:endnote w:type="continuationSeparator" w:id="0">
    <w:p w:rsidR="00893EE6" w:rsidRDefault="0089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EE6" w:rsidRDefault="00893EE6">
      <w:r>
        <w:separator/>
      </w:r>
    </w:p>
  </w:footnote>
  <w:footnote w:type="continuationSeparator" w:id="0">
    <w:p w:rsidR="00893EE6" w:rsidRDefault="00893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F703B"/>
    <w:multiLevelType w:val="hybridMultilevel"/>
    <w:tmpl w:val="BA4688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E70968"/>
    <w:multiLevelType w:val="hybridMultilevel"/>
    <w:tmpl w:val="0C6CE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CD1EEF"/>
    <w:multiLevelType w:val="multilevel"/>
    <w:tmpl w:val="0C6CE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160B43"/>
    <w:multiLevelType w:val="multilevel"/>
    <w:tmpl w:val="5F1E67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C3"/>
    <w:rsid w:val="00001708"/>
    <w:rsid w:val="0001513C"/>
    <w:rsid w:val="000E3148"/>
    <w:rsid w:val="000E31A9"/>
    <w:rsid w:val="000F2A99"/>
    <w:rsid w:val="00127B2B"/>
    <w:rsid w:val="00150183"/>
    <w:rsid w:val="00185933"/>
    <w:rsid w:val="00194712"/>
    <w:rsid w:val="001A6D1B"/>
    <w:rsid w:val="001C3ADA"/>
    <w:rsid w:val="002120D5"/>
    <w:rsid w:val="00215666"/>
    <w:rsid w:val="00273E1B"/>
    <w:rsid w:val="0028700A"/>
    <w:rsid w:val="002874A4"/>
    <w:rsid w:val="0028777A"/>
    <w:rsid w:val="002E00AE"/>
    <w:rsid w:val="002E55AB"/>
    <w:rsid w:val="00300C64"/>
    <w:rsid w:val="00307A1B"/>
    <w:rsid w:val="00313868"/>
    <w:rsid w:val="00315323"/>
    <w:rsid w:val="00326A79"/>
    <w:rsid w:val="00345634"/>
    <w:rsid w:val="0039492D"/>
    <w:rsid w:val="003A573C"/>
    <w:rsid w:val="004155CB"/>
    <w:rsid w:val="00417307"/>
    <w:rsid w:val="00454532"/>
    <w:rsid w:val="0046369B"/>
    <w:rsid w:val="004E0A0B"/>
    <w:rsid w:val="00523F22"/>
    <w:rsid w:val="00525687"/>
    <w:rsid w:val="0053056C"/>
    <w:rsid w:val="00553B21"/>
    <w:rsid w:val="0055594B"/>
    <w:rsid w:val="005751E5"/>
    <w:rsid w:val="00580282"/>
    <w:rsid w:val="00584F04"/>
    <w:rsid w:val="005C22C4"/>
    <w:rsid w:val="005F2F71"/>
    <w:rsid w:val="006028C3"/>
    <w:rsid w:val="006225AB"/>
    <w:rsid w:val="00683136"/>
    <w:rsid w:val="00691890"/>
    <w:rsid w:val="006B2B16"/>
    <w:rsid w:val="006C4CBD"/>
    <w:rsid w:val="006D0E70"/>
    <w:rsid w:val="006E52B4"/>
    <w:rsid w:val="006F3B70"/>
    <w:rsid w:val="00700D62"/>
    <w:rsid w:val="007046E9"/>
    <w:rsid w:val="00750111"/>
    <w:rsid w:val="007824BD"/>
    <w:rsid w:val="00796ED0"/>
    <w:rsid w:val="007B5A25"/>
    <w:rsid w:val="00801875"/>
    <w:rsid w:val="0080723A"/>
    <w:rsid w:val="00810B4A"/>
    <w:rsid w:val="0081702D"/>
    <w:rsid w:val="0085196F"/>
    <w:rsid w:val="00883F01"/>
    <w:rsid w:val="00893EE6"/>
    <w:rsid w:val="008B6553"/>
    <w:rsid w:val="008B6DDB"/>
    <w:rsid w:val="008E7E76"/>
    <w:rsid w:val="008F018C"/>
    <w:rsid w:val="00903B61"/>
    <w:rsid w:val="00907349"/>
    <w:rsid w:val="00910233"/>
    <w:rsid w:val="00915836"/>
    <w:rsid w:val="009358B8"/>
    <w:rsid w:val="00984B07"/>
    <w:rsid w:val="00996B4E"/>
    <w:rsid w:val="009C031B"/>
    <w:rsid w:val="009D232E"/>
    <w:rsid w:val="009D7F57"/>
    <w:rsid w:val="00A31EBF"/>
    <w:rsid w:val="00A8086F"/>
    <w:rsid w:val="00AD04C6"/>
    <w:rsid w:val="00AF708A"/>
    <w:rsid w:val="00B07923"/>
    <w:rsid w:val="00B224E9"/>
    <w:rsid w:val="00B534C5"/>
    <w:rsid w:val="00BB7B93"/>
    <w:rsid w:val="00BE0052"/>
    <w:rsid w:val="00BE4E66"/>
    <w:rsid w:val="00C0713B"/>
    <w:rsid w:val="00C45EC7"/>
    <w:rsid w:val="00C51A8E"/>
    <w:rsid w:val="00C70D03"/>
    <w:rsid w:val="00C972BC"/>
    <w:rsid w:val="00CC5B94"/>
    <w:rsid w:val="00CE5062"/>
    <w:rsid w:val="00CF293A"/>
    <w:rsid w:val="00D317E9"/>
    <w:rsid w:val="00D73C11"/>
    <w:rsid w:val="00D87223"/>
    <w:rsid w:val="00D94D1A"/>
    <w:rsid w:val="00D97E10"/>
    <w:rsid w:val="00DA7A76"/>
    <w:rsid w:val="00DC26DF"/>
    <w:rsid w:val="00E816DB"/>
    <w:rsid w:val="00E86E52"/>
    <w:rsid w:val="00E8735B"/>
    <w:rsid w:val="00EA213B"/>
    <w:rsid w:val="00EA2B42"/>
    <w:rsid w:val="00EB1CFD"/>
    <w:rsid w:val="00EF2B68"/>
    <w:rsid w:val="00EF4C1D"/>
    <w:rsid w:val="00F16C83"/>
    <w:rsid w:val="00F20321"/>
    <w:rsid w:val="00F315B9"/>
    <w:rsid w:val="00F44FFB"/>
    <w:rsid w:val="00F516E4"/>
    <w:rsid w:val="00F546EC"/>
    <w:rsid w:val="00F9430B"/>
    <w:rsid w:val="00FA178C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A10B97-8D8C-4522-80CA-82F2B6E0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8C3"/>
    <w:rPr>
      <w:sz w:val="24"/>
      <w:szCs w:val="24"/>
    </w:rPr>
  </w:style>
  <w:style w:type="paragraph" w:styleId="1">
    <w:name w:val="heading 1"/>
    <w:basedOn w:val="a"/>
    <w:next w:val="a"/>
    <w:qFormat/>
    <w:rsid w:val="006028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028C3"/>
    <w:pPr>
      <w:keepNext/>
      <w:jc w:val="center"/>
      <w:outlineLvl w:val="1"/>
    </w:pPr>
    <w:rPr>
      <w:b/>
      <w:sz w:val="28"/>
      <w:szCs w:val="26"/>
    </w:rPr>
  </w:style>
  <w:style w:type="paragraph" w:styleId="4">
    <w:name w:val="heading 4"/>
    <w:basedOn w:val="a"/>
    <w:next w:val="a"/>
    <w:qFormat/>
    <w:rsid w:val="00F9430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28C3"/>
    <w:pPr>
      <w:jc w:val="center"/>
    </w:pPr>
  </w:style>
  <w:style w:type="paragraph" w:styleId="a4">
    <w:name w:val="Title"/>
    <w:basedOn w:val="a"/>
    <w:link w:val="a5"/>
    <w:qFormat/>
    <w:rsid w:val="006028C3"/>
    <w:pPr>
      <w:jc w:val="center"/>
    </w:pPr>
    <w:rPr>
      <w:b/>
      <w:bCs/>
      <w:sz w:val="32"/>
      <w:szCs w:val="32"/>
    </w:rPr>
  </w:style>
  <w:style w:type="paragraph" w:styleId="20">
    <w:name w:val="Body Text Indent 2"/>
    <w:basedOn w:val="a"/>
    <w:rsid w:val="006028C3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D94D1A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8E7E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F315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F2032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203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Название Знак"/>
    <w:basedOn w:val="a0"/>
    <w:link w:val="a4"/>
    <w:locked/>
    <w:rsid w:val="00D97E10"/>
    <w:rPr>
      <w:b/>
      <w:bCs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0DD35-095D-42AA-ADFC-5AFB7CC14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ПРЕДСТАВИТЕЛЕЙ</vt:lpstr>
    </vt:vector>
  </TitlesOfParts>
  <Company>Hewlett-Packard Company</Company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ПРЕДСТАВИТЕЛЕЙ</dc:title>
  <dc:creator>1</dc:creator>
  <cp:lastModifiedBy>Алина Багаева</cp:lastModifiedBy>
  <cp:revision>11</cp:revision>
  <cp:lastPrinted>2014-11-10T13:57:00Z</cp:lastPrinted>
  <dcterms:created xsi:type="dcterms:W3CDTF">2014-11-10T07:51:00Z</dcterms:created>
  <dcterms:modified xsi:type="dcterms:W3CDTF">2014-11-11T06:32:00Z</dcterms:modified>
</cp:coreProperties>
</file>